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8EC0" w14:textId="77777777" w:rsidR="00B80497" w:rsidRDefault="00B80497" w:rsidP="00B80497">
      <w:pPr>
        <w:pStyle w:val="StandardWeb"/>
      </w:pPr>
      <w:r>
        <w:t xml:space="preserve">              </w:t>
      </w:r>
      <w:r>
        <w:rPr>
          <w:noProof/>
        </w:rPr>
        <w:drawing>
          <wp:inline distT="0" distB="0" distL="0" distR="0" wp14:anchorId="1E928C34" wp14:editId="77195797">
            <wp:extent cx="3641388" cy="2341880"/>
            <wp:effectExtent l="0" t="0" r="0" b="1270"/>
            <wp:docPr id="2" name="Bild 2" descr="Ein Bild, das Text, Logo, Symbol, Emble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Text, Logo, Symbol, Emble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82" cy="235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221D0" w14:textId="77777777" w:rsidR="00B80497" w:rsidRDefault="00B80497" w:rsidP="00B80497">
      <w:r>
        <w:t xml:space="preserve">                                                Kampfrichterausbildung 2025</w:t>
      </w:r>
    </w:p>
    <w:p w14:paraId="07B7D5AC" w14:textId="77777777" w:rsidR="00B80497" w:rsidRDefault="00B80497" w:rsidP="00B80497"/>
    <w:p w14:paraId="328CE84C" w14:textId="77777777" w:rsidR="00B80497" w:rsidRDefault="00B80497" w:rsidP="00B80497"/>
    <w:p w14:paraId="62B88A04" w14:textId="77777777" w:rsidR="00B80497" w:rsidRPr="00105DA2" w:rsidRDefault="00B80497" w:rsidP="00B80497">
      <w:pPr>
        <w:rPr>
          <w:b/>
          <w:bCs/>
          <w:sz w:val="44"/>
          <w:szCs w:val="44"/>
        </w:rPr>
      </w:pPr>
      <w:r>
        <w:t xml:space="preserve">                                                  Meldeschluss : 14. Juli 2024 </w:t>
      </w:r>
    </w:p>
    <w:p w14:paraId="1701CB38" w14:textId="77777777" w:rsidR="00B80497" w:rsidRDefault="00B80497" w:rsidP="00B80497">
      <w:r>
        <w:t xml:space="preserve">Hallo Sportfreund, möchtest Du Punkt oder Ringrichter im Boxsport werden ? </w:t>
      </w:r>
    </w:p>
    <w:p w14:paraId="3ADDD818" w14:textId="77777777" w:rsidR="00B80497" w:rsidRDefault="00B80497" w:rsidP="00B80497">
      <w:r w:rsidRPr="00E409FF">
        <w:rPr>
          <w:u w:val="single"/>
        </w:rPr>
        <w:t>Es ist nicht zwingend erforderlich den Boxsport aktiv betrieben zu haben</w:t>
      </w:r>
      <w:r>
        <w:t xml:space="preserve">.  Jedoch ist es zu begrüßen, wenn Grundkenntnisse des Boxsports vorhanden sind.  </w:t>
      </w:r>
    </w:p>
    <w:p w14:paraId="6BB7E5C3" w14:textId="77777777" w:rsidR="00B80497" w:rsidRDefault="00B80497" w:rsidP="00B80497">
      <w:r>
        <w:t xml:space="preserve">Wir bilden aus Kampfrichter , als  Punkt und Ringrichter.      Am  Wochenende  vom </w:t>
      </w:r>
    </w:p>
    <w:p w14:paraId="08F649E7" w14:textId="77777777" w:rsidR="00B80497" w:rsidRPr="004C0608" w:rsidRDefault="00B80497" w:rsidP="00B80497">
      <w:pPr>
        <w:rPr>
          <w:b/>
          <w:bCs/>
          <w:sz w:val="24"/>
          <w:szCs w:val="24"/>
        </w:rPr>
      </w:pPr>
      <w:r w:rsidRPr="004C0608">
        <w:rPr>
          <w:b/>
          <w:bCs/>
          <w:sz w:val="24"/>
          <w:szCs w:val="24"/>
        </w:rPr>
        <w:t xml:space="preserve">                                                                    22 -24 August 2025</w:t>
      </w:r>
    </w:p>
    <w:p w14:paraId="6B7DD14C" w14:textId="77777777" w:rsidR="00B80497" w:rsidRDefault="00B80497" w:rsidP="00B80497">
      <w:r>
        <w:t xml:space="preserve">                                                                      mit abschließender Prüfung . </w:t>
      </w:r>
    </w:p>
    <w:p w14:paraId="54D33B28" w14:textId="77777777" w:rsidR="00B80497" w:rsidRDefault="00B80497" w:rsidP="00B80497">
      <w:r>
        <w:t xml:space="preserve">Lehrgegenstand ist die Ausbildung und Unterweisung in das komplette Regelwerk  für Punktrichter und Ringrichter. </w:t>
      </w:r>
    </w:p>
    <w:p w14:paraId="469152C2" w14:textId="77777777" w:rsidR="00B80497" w:rsidRDefault="00B80497" w:rsidP="00B80497">
      <w:r>
        <w:t xml:space="preserve">Neben der Theorie findet eine Praxis  Unterweisung ins Punkt- und Ringrichterwesen statt.  </w:t>
      </w:r>
    </w:p>
    <w:p w14:paraId="5020C586" w14:textId="77777777" w:rsidR="00B80497" w:rsidRDefault="00B80497" w:rsidP="00B80497">
      <w:r>
        <w:t xml:space="preserve">Bewerber/ innen :  Müssen mindestens 18 Jahre alt sein. </w:t>
      </w:r>
    </w:p>
    <w:p w14:paraId="144698D9" w14:textId="2C981E22" w:rsidR="00B80497" w:rsidRDefault="00B80497" w:rsidP="00B80497">
      <w:r>
        <w:t xml:space="preserve">Nach abgelegter Prüfung, steht  noch das Probepunkten an bevor den Bewerbern die Endgültige Lizenz  zum Einsatz als Punkt / Ringrichter(in) erteilt wird.  </w:t>
      </w:r>
    </w:p>
    <w:p w14:paraId="73627746" w14:textId="77777777" w:rsidR="00B80497" w:rsidRDefault="00B80497" w:rsidP="00B80497">
      <w:r>
        <w:t xml:space="preserve">Mitzubringen wäre idealerweise ein Laptop  oder Tablet. </w:t>
      </w:r>
    </w:p>
    <w:p w14:paraId="2386AC59" w14:textId="77777777" w:rsidR="00B80497" w:rsidRDefault="00B80497" w:rsidP="00B80497">
      <w:r>
        <w:t xml:space="preserve">Weiterhin ist  ein Foto in  Passbildformat für den Kampfrichterausweis abzugeben.  </w:t>
      </w:r>
    </w:p>
    <w:p w14:paraId="008E85D0" w14:textId="77777777" w:rsidR="00B80497" w:rsidRDefault="00B80497" w:rsidP="00B80497">
      <w:r>
        <w:t xml:space="preserve">Ausbildungsort : Offenbach </w:t>
      </w:r>
    </w:p>
    <w:p w14:paraId="76B027DE" w14:textId="76837BC5" w:rsidR="00B80497" w:rsidRDefault="00B80497" w:rsidP="00B80497">
      <w:proofErr w:type="spellStart"/>
      <w:r>
        <w:t>Ausbildungstätte</w:t>
      </w:r>
      <w:proofErr w:type="spellEnd"/>
      <w:r>
        <w:t>:</w:t>
      </w:r>
      <w:r>
        <w:t xml:space="preserve"> Bei Box Club</w:t>
      </w:r>
      <w:r>
        <w:t xml:space="preserve">  Nord End Offenbach </w:t>
      </w:r>
    </w:p>
    <w:p w14:paraId="5EF66F67" w14:textId="77777777" w:rsidR="00B80497" w:rsidRDefault="00B80497" w:rsidP="00B80497">
      <w:r>
        <w:t xml:space="preserve">Kosten pro Bewerber mit Übernachtung  und Verpflegung   270,00€ </w:t>
      </w:r>
    </w:p>
    <w:p w14:paraId="2F1C9C42" w14:textId="77777777" w:rsidR="00B80497" w:rsidRDefault="00B80497" w:rsidP="00B80497">
      <w:r>
        <w:t xml:space="preserve">Inkludiert ist Lehrmaterial , Getränke , Snacks </w:t>
      </w:r>
    </w:p>
    <w:p w14:paraId="77A361A5" w14:textId="77777777" w:rsidR="00B80497" w:rsidRDefault="00B80497" w:rsidP="00B80497">
      <w:r>
        <w:t xml:space="preserve">Bewerbungen bitte unter Angabe von </w:t>
      </w:r>
    </w:p>
    <w:p w14:paraId="51E5F6B2" w14:textId="77777777" w:rsidR="00B80497" w:rsidRDefault="00B80497" w:rsidP="00B80497">
      <w:r>
        <w:t xml:space="preserve">Name , Vorname,  Geburtsdatum , Wohnort/ Adresse , Verein , </w:t>
      </w:r>
    </w:p>
    <w:p w14:paraId="7E35D8F6" w14:textId="77777777" w:rsidR="00B80497" w:rsidRDefault="00B80497" w:rsidP="00B80497">
      <w:r>
        <w:lastRenderedPageBreak/>
        <w:t xml:space="preserve">Emailadresse und  Telefonnummer. </w:t>
      </w:r>
    </w:p>
    <w:p w14:paraId="7B91732C" w14:textId="5D76AB57" w:rsidR="00B80497" w:rsidRDefault="00B80497" w:rsidP="00B80497">
      <w:r>
        <w:t xml:space="preserve">Mindestteilnehmerzahl 10 </w:t>
      </w:r>
    </w:p>
    <w:p w14:paraId="72D14E73" w14:textId="77777777" w:rsidR="00B80497" w:rsidRDefault="00B80497" w:rsidP="00B80497">
      <w:r>
        <w:t xml:space="preserve">Der Bewerber gilt als </w:t>
      </w:r>
      <w:proofErr w:type="gramStart"/>
      <w:r>
        <w:t>angemeldet</w:t>
      </w:r>
      <w:proofErr w:type="gramEnd"/>
      <w:r>
        <w:t xml:space="preserve"> wenn die Lehrgangsgebühr bezahlt ist . </w:t>
      </w:r>
    </w:p>
    <w:p w14:paraId="62BB7FFF" w14:textId="77777777" w:rsidR="00B80497" w:rsidRDefault="00B80497" w:rsidP="00B80497">
      <w:r>
        <w:t xml:space="preserve">Kontakt und Anmeldung bitte nur per </w:t>
      </w:r>
      <w:proofErr w:type="gramStart"/>
      <w:r>
        <w:t>Email</w:t>
      </w:r>
      <w:proofErr w:type="gramEnd"/>
    </w:p>
    <w:p w14:paraId="4E2A3AF8" w14:textId="77777777" w:rsidR="00B80497" w:rsidRDefault="00B80497" w:rsidP="00B80497">
      <w:r>
        <w:t xml:space="preserve">An </w:t>
      </w:r>
      <w:hyperlink r:id="rId5" w:history="1">
        <w:r w:rsidRPr="00520709">
          <w:rPr>
            <w:rStyle w:val="Hyperlink"/>
          </w:rPr>
          <w:t>g.bugdoll@hessischer-boxverband.de</w:t>
        </w:r>
      </w:hyperlink>
      <w:r>
        <w:t xml:space="preserve"> </w:t>
      </w:r>
    </w:p>
    <w:p w14:paraId="4525140F" w14:textId="77777777" w:rsidR="00B80497" w:rsidRDefault="00B80497" w:rsidP="00B80497">
      <w:r>
        <w:t xml:space="preserve"> </w:t>
      </w:r>
    </w:p>
    <w:p w14:paraId="3A7F66BB" w14:textId="77777777" w:rsidR="00B80497" w:rsidRDefault="00B80497" w:rsidP="00B80497"/>
    <w:p w14:paraId="4494E142" w14:textId="77777777" w:rsidR="00B80497" w:rsidRDefault="00B80497" w:rsidP="00B80497"/>
    <w:p w14:paraId="6240915D" w14:textId="77777777" w:rsidR="0015656E" w:rsidRDefault="0015656E"/>
    <w:sectPr w:rsidR="001565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97"/>
    <w:rsid w:val="00063AE8"/>
    <w:rsid w:val="0015656E"/>
    <w:rsid w:val="007217DD"/>
    <w:rsid w:val="00B80497"/>
    <w:rsid w:val="00C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AFD4"/>
  <w15:chartTrackingRefBased/>
  <w15:docId w15:val="{65B6BA30-C9A3-4641-9437-496588E8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0497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0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0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0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0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0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0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0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0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0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0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0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04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04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04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04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04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04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0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B8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0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0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0497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ZitatZchn">
    <w:name w:val="Zitat Zchn"/>
    <w:basedOn w:val="Absatz-Standardschriftart"/>
    <w:link w:val="Zitat"/>
    <w:uiPriority w:val="29"/>
    <w:rsid w:val="00B804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0497"/>
    <w:pPr>
      <w:ind w:left="720"/>
      <w:contextualSpacing/>
    </w:pPr>
    <w:rPr>
      <w:kern w:val="0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B804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0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04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049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8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804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bugdoll@hessischer-boxverband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Bugdoll</dc:creator>
  <cp:keywords/>
  <dc:description/>
  <cp:lastModifiedBy>Gert Bugdoll</cp:lastModifiedBy>
  <cp:revision>1</cp:revision>
  <dcterms:created xsi:type="dcterms:W3CDTF">2025-05-12T06:29:00Z</dcterms:created>
  <dcterms:modified xsi:type="dcterms:W3CDTF">2025-05-12T06:32:00Z</dcterms:modified>
</cp:coreProperties>
</file>